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0CC7" w14:textId="77777777" w:rsidR="002A3E62" w:rsidRDefault="002A3E62" w:rsidP="002A3E62">
      <w:pPr>
        <w:pStyle w:val="Title"/>
        <w:tabs>
          <w:tab w:val="left" w:pos="690"/>
          <w:tab w:val="center" w:pos="4824"/>
        </w:tabs>
        <w:rPr>
          <w:rFonts w:ascii="Bookman Old Style" w:hAnsi="Bookman Old Style"/>
          <w:sz w:val="44"/>
        </w:rPr>
      </w:pPr>
      <w:r>
        <w:rPr>
          <w:rFonts w:ascii="Bookman Old Style" w:hAnsi="Bookman Old Style"/>
          <w:sz w:val="44"/>
        </w:rPr>
        <w:t xml:space="preserve">City of </w:t>
      </w:r>
      <w:smartTag w:uri="urn:schemas-microsoft-com:office:smarttags" w:element="PlaceName">
        <w:r>
          <w:rPr>
            <w:rFonts w:ascii="Bookman Old Style" w:hAnsi="Bookman Old Style"/>
            <w:sz w:val="44"/>
          </w:rPr>
          <w:t>Iron</w:t>
        </w:r>
      </w:smartTag>
      <w:r>
        <w:rPr>
          <w:rFonts w:ascii="Bookman Old Style" w:hAnsi="Bookman Old Style"/>
          <w:sz w:val="44"/>
        </w:rPr>
        <w:t xml:space="preserve"> River</w:t>
      </w:r>
    </w:p>
    <w:p w14:paraId="0304286E" w14:textId="77777777" w:rsidR="002A3E62" w:rsidRPr="00D50AE6" w:rsidRDefault="002A3E62" w:rsidP="002A3E62">
      <w:pPr>
        <w:pStyle w:val="Title"/>
        <w:tabs>
          <w:tab w:val="left" w:pos="690"/>
          <w:tab w:val="center" w:pos="4824"/>
        </w:tabs>
        <w:rPr>
          <w:rFonts w:ascii="Bookman Old Style" w:hAnsi="Bookman Old Style"/>
          <w:i/>
          <w:sz w:val="28"/>
          <w:szCs w:val="28"/>
        </w:rPr>
      </w:pPr>
      <w:r w:rsidRPr="00D50AE6">
        <w:rPr>
          <w:rFonts w:ascii="Bookman Old Style" w:hAnsi="Bookman Old Style"/>
          <w:i/>
          <w:sz w:val="28"/>
          <w:szCs w:val="28"/>
        </w:rPr>
        <w:t>Where You are Always Home!</w:t>
      </w:r>
    </w:p>
    <w:p w14:paraId="518FBA49" w14:textId="77777777" w:rsidR="002A3E62" w:rsidRDefault="002A3E62" w:rsidP="002A3E62">
      <w:pPr>
        <w:pStyle w:val="Subtitle"/>
        <w:rPr>
          <w:b w:val="0"/>
          <w:sz w:val="20"/>
        </w:rPr>
      </w:pPr>
      <w:r>
        <w:rPr>
          <w:b w:val="0"/>
          <w:sz w:val="20"/>
        </w:rPr>
        <w:t xml:space="preserve">106 W. Genesee </w:t>
      </w:r>
    </w:p>
    <w:p w14:paraId="11EA5073" w14:textId="77777777" w:rsidR="002A3E62" w:rsidRDefault="002A3E62" w:rsidP="002A3E62">
      <w:pPr>
        <w:pStyle w:val="Heading1"/>
        <w:rPr>
          <w:b w:val="0"/>
        </w:rPr>
      </w:pPr>
      <w:smartTag w:uri="urn:schemas-microsoft-com:office:smarttags" w:element="address">
        <w:smartTag w:uri="urn:schemas-microsoft-com:office:smarttags" w:element="City">
          <w:r>
            <w:rPr>
              <w:b w:val="0"/>
              <w:sz w:val="20"/>
            </w:rPr>
            <w:t>IRON RIVER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MICHIGAN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49935</w:t>
          </w:r>
        </w:smartTag>
      </w:smartTag>
    </w:p>
    <w:p w14:paraId="651D12A8" w14:textId="77777777" w:rsidR="002A3E62" w:rsidRDefault="002A3E62" w:rsidP="002A3E62">
      <w:pPr>
        <w:tabs>
          <w:tab w:val="right" w:pos="9360"/>
        </w:tabs>
        <w:rPr>
          <w:sz w:val="20"/>
        </w:rPr>
      </w:pPr>
      <w:r>
        <w:rPr>
          <w:sz w:val="20"/>
        </w:rPr>
        <w:t>Rachel Andreski</w:t>
      </w:r>
      <w:r>
        <w:rPr>
          <w:sz w:val="20"/>
        </w:rPr>
        <w:tab/>
        <w:t>Phone:   906-265-4719</w:t>
      </w:r>
    </w:p>
    <w:p w14:paraId="2761B0CB" w14:textId="77777777" w:rsidR="002A3E62" w:rsidRDefault="002A3E62" w:rsidP="002A3E62">
      <w:pPr>
        <w:tabs>
          <w:tab w:val="right" w:pos="9360"/>
        </w:tabs>
        <w:rPr>
          <w:sz w:val="20"/>
        </w:rPr>
      </w:pPr>
      <w:r>
        <w:rPr>
          <w:sz w:val="20"/>
        </w:rPr>
        <w:t xml:space="preserve">City Manager                            </w:t>
      </w:r>
      <w:r>
        <w:rPr>
          <w:sz w:val="20"/>
        </w:rPr>
        <w:tab/>
        <w:t xml:space="preserve">                                          Fax:    906-265-5776</w:t>
      </w:r>
    </w:p>
    <w:p w14:paraId="69C81597" w14:textId="77777777" w:rsidR="002A3E62" w:rsidRDefault="002A3E62" w:rsidP="002A3E62">
      <w:pPr>
        <w:rPr>
          <w:b/>
        </w:rPr>
      </w:pPr>
      <w:hyperlink r:id="rId8" w:history="1">
        <w:r w:rsidRPr="000339B5">
          <w:rPr>
            <w:rStyle w:val="Hyperlink"/>
            <w:sz w:val="20"/>
          </w:rPr>
          <w:t>citymanager@ironriver.org</w:t>
        </w:r>
      </w:hyperlink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Web. Page</w:t>
      </w:r>
      <w:proofErr w:type="gramStart"/>
      <w:r>
        <w:rPr>
          <w:sz w:val="20"/>
        </w:rPr>
        <w:t>:  www.ironriver.org</w:t>
      </w:r>
      <w:proofErr w:type="gramEnd"/>
    </w:p>
    <w:p w14:paraId="548591B0" w14:textId="77777777" w:rsidR="007C5A7D" w:rsidRPr="007C5A7D" w:rsidRDefault="007C5A7D" w:rsidP="00D408CB">
      <w:pPr>
        <w:pStyle w:val="ListParagraph"/>
        <w:jc w:val="center"/>
        <w:rPr>
          <w:b/>
        </w:rPr>
      </w:pPr>
      <w:r w:rsidRPr="007C5A7D">
        <w:rPr>
          <w:b/>
        </w:rPr>
        <w:t>AGENDA</w:t>
      </w:r>
    </w:p>
    <w:p w14:paraId="2332EEA5" w14:textId="029CA5B5" w:rsidR="007C5A7D" w:rsidRPr="007C5A7D" w:rsidRDefault="007C5A7D" w:rsidP="00D408CB">
      <w:pPr>
        <w:pStyle w:val="ListParagraph"/>
        <w:jc w:val="center"/>
        <w:rPr>
          <w:b/>
        </w:rPr>
      </w:pPr>
      <w:r w:rsidRPr="007C5A7D">
        <w:rPr>
          <w:b/>
        </w:rPr>
        <w:t>CITY OF IRON RIVER PLANNING COMMISSION</w:t>
      </w:r>
    </w:p>
    <w:p w14:paraId="0CE46295" w14:textId="73FA0462" w:rsidR="007C5A7D" w:rsidRDefault="007C5A7D" w:rsidP="00D408CB">
      <w:pPr>
        <w:pStyle w:val="ListParagraph"/>
        <w:jc w:val="center"/>
        <w:rPr>
          <w:b/>
        </w:rPr>
      </w:pPr>
      <w:r w:rsidRPr="007C5A7D">
        <w:rPr>
          <w:b/>
        </w:rPr>
        <w:t>Regular Meeting</w:t>
      </w:r>
    </w:p>
    <w:p w14:paraId="5D47DC59" w14:textId="365166D0" w:rsidR="00D408CB" w:rsidRDefault="00D408CB" w:rsidP="00D408CB">
      <w:pPr>
        <w:pStyle w:val="ListParagraph"/>
        <w:jc w:val="center"/>
        <w:rPr>
          <w:b/>
        </w:rPr>
      </w:pPr>
      <w:r>
        <w:rPr>
          <w:b/>
        </w:rPr>
        <w:t>Thursday, May 8, 2025</w:t>
      </w:r>
    </w:p>
    <w:p w14:paraId="5BE6BE64" w14:textId="517A195A" w:rsidR="00D408CB" w:rsidRDefault="00D408CB" w:rsidP="00D408CB">
      <w:pPr>
        <w:pStyle w:val="ListParagraph"/>
        <w:jc w:val="center"/>
        <w:rPr>
          <w:b/>
        </w:rPr>
      </w:pPr>
      <w:r>
        <w:rPr>
          <w:b/>
        </w:rPr>
        <w:t>9AM</w:t>
      </w:r>
    </w:p>
    <w:p w14:paraId="3B06474E" w14:textId="77777777" w:rsidR="002A3E62" w:rsidRPr="00C4725A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>Call to Order</w:t>
      </w:r>
    </w:p>
    <w:p w14:paraId="7AEA6176" w14:textId="77777777" w:rsidR="002A3E62" w:rsidRDefault="002A3E62" w:rsidP="002A3E62">
      <w:pPr>
        <w:pStyle w:val="ListParagraph"/>
        <w:tabs>
          <w:tab w:val="left" w:pos="-1440"/>
        </w:tabs>
        <w:ind w:left="360"/>
      </w:pPr>
    </w:p>
    <w:p w14:paraId="0CA9DBD0" w14:textId="77777777" w:rsidR="002A3E62" w:rsidRPr="00C4725A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>Pledge of Allegiance</w:t>
      </w:r>
    </w:p>
    <w:p w14:paraId="6B627C6C" w14:textId="77777777" w:rsidR="002A3E62" w:rsidRDefault="002A3E62" w:rsidP="002A3E62"/>
    <w:p w14:paraId="3C4C2E7A" w14:textId="77777777" w:rsidR="002A3E62" w:rsidRPr="00C4725A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>Roll Call</w:t>
      </w:r>
      <w:bookmarkStart w:id="0" w:name="_Hlk127954430"/>
    </w:p>
    <w:p w14:paraId="519FBFE2" w14:textId="77777777" w:rsidR="002A3E62" w:rsidRPr="00C4725A" w:rsidRDefault="002A3E62" w:rsidP="002A3E62">
      <w:pPr>
        <w:pStyle w:val="ListParagraph"/>
        <w:rPr>
          <w:rFonts w:eastAsia="Times New Roman"/>
          <w:b/>
        </w:rPr>
      </w:pPr>
    </w:p>
    <w:p w14:paraId="78911877" w14:textId="77777777" w:rsidR="002A3E62" w:rsidRPr="009A39BD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sz w:val="20"/>
          <w:szCs w:val="20"/>
        </w:rPr>
      </w:pPr>
      <w:r w:rsidRPr="00C4725A">
        <w:rPr>
          <w:rFonts w:eastAsia="Times New Roman"/>
          <w:b/>
        </w:rPr>
        <w:t xml:space="preserve">Public Comment </w:t>
      </w:r>
      <w:r w:rsidRPr="009A39BD">
        <w:rPr>
          <w:rFonts w:eastAsia="Calibri"/>
          <w:sz w:val="20"/>
          <w:szCs w:val="20"/>
          <w:u w:val="single"/>
        </w:rPr>
        <w:t>(Regarding Items on the Agenda)</w:t>
      </w:r>
      <w:r w:rsidRPr="009A39BD">
        <w:rPr>
          <w:rFonts w:eastAsia="Calibri"/>
          <w:sz w:val="20"/>
          <w:szCs w:val="20"/>
        </w:rPr>
        <w:t xml:space="preserve"> –Each public comment is limited to three (3) minutes, which will begin when the speaker approaches the podium.  </w:t>
      </w:r>
    </w:p>
    <w:p w14:paraId="7164857D" w14:textId="77777777" w:rsidR="002A3E62" w:rsidRPr="009A39BD" w:rsidRDefault="002A3E62" w:rsidP="002A3E62">
      <w:pPr>
        <w:widowControl/>
        <w:autoSpaceDE/>
        <w:autoSpaceDN/>
        <w:adjustRightInd/>
        <w:rPr>
          <w:rFonts w:eastAsia="Calibri"/>
          <w:sz w:val="10"/>
          <w:szCs w:val="10"/>
        </w:rPr>
      </w:pPr>
    </w:p>
    <w:p w14:paraId="3861FAC8" w14:textId="77777777" w:rsidR="002A3E62" w:rsidRPr="009A39BD" w:rsidRDefault="002A3E62" w:rsidP="002A3E62">
      <w:pPr>
        <w:widowControl/>
        <w:autoSpaceDE/>
        <w:autoSpaceDN/>
        <w:adjustRightInd/>
        <w:spacing w:after="200"/>
        <w:ind w:left="360"/>
        <w:rPr>
          <w:rFonts w:eastAsia="Calibri"/>
          <w:sz w:val="20"/>
          <w:szCs w:val="20"/>
        </w:rPr>
      </w:pPr>
      <w:r w:rsidRPr="009A39BD">
        <w:rPr>
          <w:rFonts w:eastAsia="Calibri"/>
          <w:sz w:val="20"/>
          <w:szCs w:val="20"/>
        </w:rPr>
        <w:t xml:space="preserve">Public comment shall not be disruptive, nor contain any profanity, racial, ethnic, religious, sexual, or national origin slurs or overtones.  Public </w:t>
      </w:r>
      <w:proofErr w:type="gramStart"/>
      <w:r w:rsidRPr="009A39BD">
        <w:rPr>
          <w:rFonts w:eastAsia="Calibri"/>
          <w:sz w:val="20"/>
          <w:szCs w:val="20"/>
        </w:rPr>
        <w:t>comment</w:t>
      </w:r>
      <w:proofErr w:type="gramEnd"/>
      <w:r w:rsidRPr="009A39BD">
        <w:rPr>
          <w:rFonts w:eastAsia="Calibri"/>
          <w:sz w:val="20"/>
          <w:szCs w:val="20"/>
        </w:rPr>
        <w:t xml:space="preserve"> </w:t>
      </w:r>
      <w:proofErr w:type="gramStart"/>
      <w:r w:rsidRPr="009A39BD">
        <w:rPr>
          <w:rFonts w:eastAsia="Calibri"/>
          <w:sz w:val="20"/>
          <w:szCs w:val="20"/>
        </w:rPr>
        <w:t>shall</w:t>
      </w:r>
      <w:proofErr w:type="gramEnd"/>
      <w:r w:rsidRPr="009A39BD">
        <w:rPr>
          <w:rFonts w:eastAsia="Calibri"/>
          <w:sz w:val="20"/>
          <w:szCs w:val="20"/>
        </w:rPr>
        <w:t xml:space="preserve"> not contain defaming or slanderous personal attacks.  All public comments </w:t>
      </w:r>
      <w:proofErr w:type="gramStart"/>
      <w:r w:rsidRPr="009A39BD">
        <w:rPr>
          <w:rFonts w:eastAsia="Calibri"/>
          <w:sz w:val="20"/>
          <w:szCs w:val="20"/>
        </w:rPr>
        <w:t>shall</w:t>
      </w:r>
      <w:proofErr w:type="gramEnd"/>
      <w:r w:rsidRPr="009A39BD">
        <w:rPr>
          <w:rFonts w:eastAsia="Calibri"/>
          <w:sz w:val="20"/>
          <w:szCs w:val="20"/>
        </w:rPr>
        <w:t xml:space="preserve"> be directed </w:t>
      </w:r>
      <w:proofErr w:type="gramStart"/>
      <w:r w:rsidRPr="009A39BD">
        <w:rPr>
          <w:rFonts w:eastAsia="Calibri"/>
          <w:sz w:val="20"/>
          <w:szCs w:val="20"/>
        </w:rPr>
        <w:t>to</w:t>
      </w:r>
      <w:proofErr w:type="gramEnd"/>
      <w:r w:rsidRPr="009A39BD">
        <w:rPr>
          <w:rFonts w:eastAsia="Calibri"/>
          <w:sz w:val="20"/>
          <w:szCs w:val="20"/>
        </w:rPr>
        <w:t xml:space="preserve"> the </w:t>
      </w:r>
      <w:r>
        <w:rPr>
          <w:rFonts w:eastAsia="Calibri"/>
          <w:sz w:val="20"/>
          <w:szCs w:val="20"/>
        </w:rPr>
        <w:t>Commission</w:t>
      </w:r>
      <w:r w:rsidRPr="009A39BD">
        <w:rPr>
          <w:rFonts w:eastAsia="Calibri"/>
          <w:sz w:val="20"/>
          <w:szCs w:val="20"/>
        </w:rPr>
        <w:t xml:space="preserve">.  The </w:t>
      </w:r>
      <w:r>
        <w:rPr>
          <w:rFonts w:eastAsia="Calibri"/>
          <w:sz w:val="20"/>
          <w:szCs w:val="20"/>
        </w:rPr>
        <w:t>Commission</w:t>
      </w:r>
      <w:r w:rsidRPr="009A39BD">
        <w:rPr>
          <w:rFonts w:eastAsia="Calibri"/>
          <w:sz w:val="20"/>
          <w:szCs w:val="20"/>
        </w:rPr>
        <w:t xml:space="preserve"> will not respond during public </w:t>
      </w:r>
      <w:proofErr w:type="gramStart"/>
      <w:r w:rsidRPr="009A39BD">
        <w:rPr>
          <w:rFonts w:eastAsia="Calibri"/>
          <w:sz w:val="20"/>
          <w:szCs w:val="20"/>
        </w:rPr>
        <w:t>comment</w:t>
      </w:r>
      <w:proofErr w:type="gramEnd"/>
      <w:r w:rsidRPr="009A39BD">
        <w:rPr>
          <w:rFonts w:eastAsia="Calibri"/>
          <w:sz w:val="20"/>
          <w:szCs w:val="20"/>
        </w:rPr>
        <w:t xml:space="preserve">. </w:t>
      </w:r>
    </w:p>
    <w:p w14:paraId="21DE9390" w14:textId="77777777" w:rsidR="002A3E62" w:rsidRPr="009A39BD" w:rsidRDefault="002A3E62" w:rsidP="002A3E62">
      <w:pPr>
        <w:widowControl/>
        <w:autoSpaceDE/>
        <w:autoSpaceDN/>
        <w:adjustRightInd/>
        <w:spacing w:after="200"/>
        <w:ind w:left="360"/>
        <w:rPr>
          <w:rFonts w:eastAsia="Times New Roman"/>
          <w:sz w:val="20"/>
          <w:szCs w:val="20"/>
        </w:rPr>
      </w:pPr>
      <w:r w:rsidRPr="009A39BD">
        <w:rPr>
          <w:rFonts w:eastAsia="Calibri"/>
          <w:sz w:val="20"/>
          <w:szCs w:val="20"/>
        </w:rPr>
        <w:t xml:space="preserve">Any violation of Public Comment Procedures shall constitute a breach of the peace.  If a member of the public engages in such </w:t>
      </w:r>
      <w:proofErr w:type="gramStart"/>
      <w:r w:rsidRPr="009A39BD">
        <w:rPr>
          <w:rFonts w:eastAsia="Calibri"/>
          <w:sz w:val="20"/>
          <w:szCs w:val="20"/>
        </w:rPr>
        <w:t>breach</w:t>
      </w:r>
      <w:proofErr w:type="gramEnd"/>
      <w:r w:rsidRPr="009A39BD">
        <w:rPr>
          <w:rFonts w:eastAsia="Calibri"/>
          <w:sz w:val="20"/>
          <w:szCs w:val="20"/>
        </w:rPr>
        <w:t xml:space="preserve"> of </w:t>
      </w:r>
      <w:proofErr w:type="gramStart"/>
      <w:r w:rsidRPr="009A39BD">
        <w:rPr>
          <w:rFonts w:eastAsia="Calibri"/>
          <w:sz w:val="20"/>
          <w:szCs w:val="20"/>
        </w:rPr>
        <w:t>the peace</w:t>
      </w:r>
      <w:proofErr w:type="gramEnd"/>
      <w:r w:rsidRPr="009A39BD">
        <w:rPr>
          <w:rFonts w:eastAsia="Calibri"/>
          <w:sz w:val="20"/>
          <w:szCs w:val="20"/>
        </w:rPr>
        <w:t xml:space="preserve">, they may be ordered to be seated immediately, or removed from the meeting, by the </w:t>
      </w:r>
      <w:r>
        <w:rPr>
          <w:rFonts w:eastAsia="Calibri"/>
          <w:sz w:val="20"/>
          <w:szCs w:val="20"/>
        </w:rPr>
        <w:t>Chair</w:t>
      </w:r>
      <w:r w:rsidRPr="009A39BD">
        <w:rPr>
          <w:rFonts w:eastAsia="Calibri"/>
          <w:sz w:val="20"/>
          <w:szCs w:val="20"/>
        </w:rPr>
        <w:t xml:space="preserve">.  </w:t>
      </w:r>
      <w:bookmarkEnd w:id="0"/>
    </w:p>
    <w:p w14:paraId="72CFCB09" w14:textId="77777777" w:rsidR="002A3E62" w:rsidRPr="00C4725A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>Approval of Agenda</w:t>
      </w:r>
    </w:p>
    <w:p w14:paraId="28ACFC4D" w14:textId="77777777" w:rsidR="002A3E62" w:rsidRDefault="002A3E62" w:rsidP="002A3E62">
      <w:pPr>
        <w:pStyle w:val="ListParagraph"/>
      </w:pPr>
    </w:p>
    <w:p w14:paraId="0F57DC55" w14:textId="77777777" w:rsidR="002A3E62" w:rsidRPr="00C4725A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>Approval of Minutes</w:t>
      </w:r>
    </w:p>
    <w:p w14:paraId="1C50B19E" w14:textId="6CF58645" w:rsidR="00A258E6" w:rsidRDefault="00B50429" w:rsidP="00CC237A">
      <w:pPr>
        <w:pStyle w:val="ListParagraph"/>
        <w:numPr>
          <w:ilvl w:val="0"/>
          <w:numId w:val="1"/>
        </w:numPr>
        <w:tabs>
          <w:tab w:val="left" w:pos="-1440"/>
        </w:tabs>
        <w:ind w:left="1080"/>
      </w:pPr>
      <w:r>
        <w:t>March 18, 2025, Public Hearing and Regular Meeting Minutes</w:t>
      </w:r>
    </w:p>
    <w:p w14:paraId="34469460" w14:textId="77777777" w:rsidR="00A258E6" w:rsidRDefault="00A258E6" w:rsidP="00A258E6">
      <w:pPr>
        <w:pStyle w:val="ListParagraph"/>
        <w:tabs>
          <w:tab w:val="left" w:pos="-1440"/>
        </w:tabs>
        <w:ind w:left="1440"/>
      </w:pPr>
    </w:p>
    <w:p w14:paraId="652DF5F1" w14:textId="77777777" w:rsidR="002A3E62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>Manager’s Report</w:t>
      </w:r>
    </w:p>
    <w:p w14:paraId="01358876" w14:textId="53860746" w:rsidR="00A6223C" w:rsidRDefault="00A6223C" w:rsidP="00A6223C">
      <w:pPr>
        <w:pStyle w:val="ListParagraph"/>
        <w:numPr>
          <w:ilvl w:val="0"/>
          <w:numId w:val="30"/>
        </w:numPr>
        <w:tabs>
          <w:tab w:val="left" w:pos="-1440"/>
        </w:tabs>
      </w:pPr>
    </w:p>
    <w:p w14:paraId="68D61A6C" w14:textId="77777777" w:rsidR="00BF32D9" w:rsidRDefault="00BF32D9" w:rsidP="00BF32D9">
      <w:pPr>
        <w:pStyle w:val="ListParagraph"/>
        <w:tabs>
          <w:tab w:val="left" w:pos="-1440"/>
        </w:tabs>
        <w:ind w:left="1080"/>
      </w:pPr>
    </w:p>
    <w:p w14:paraId="743F4B65" w14:textId="321759BA" w:rsidR="002A3E62" w:rsidRDefault="006B3BED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>
        <w:rPr>
          <w:b/>
          <w:bCs/>
        </w:rPr>
        <w:t xml:space="preserve">Old </w:t>
      </w:r>
      <w:r w:rsidR="002A3E62" w:rsidRPr="00C4725A">
        <w:rPr>
          <w:b/>
          <w:bCs/>
        </w:rPr>
        <w:t>Business</w:t>
      </w:r>
    </w:p>
    <w:p w14:paraId="2D66A981" w14:textId="0507CB49" w:rsidR="00135441" w:rsidRDefault="00135441" w:rsidP="00CC237A">
      <w:pPr>
        <w:pStyle w:val="ListParagraph"/>
        <w:numPr>
          <w:ilvl w:val="0"/>
          <w:numId w:val="26"/>
        </w:numPr>
        <w:tabs>
          <w:tab w:val="left" w:pos="-1440"/>
        </w:tabs>
        <w:ind w:left="990"/>
      </w:pPr>
      <w:r>
        <w:t>CY2026 CIP</w:t>
      </w:r>
    </w:p>
    <w:p w14:paraId="68ADC867" w14:textId="77777777" w:rsidR="00135441" w:rsidRDefault="00135441" w:rsidP="00CC237A">
      <w:pPr>
        <w:tabs>
          <w:tab w:val="left" w:pos="-1440"/>
        </w:tabs>
      </w:pPr>
    </w:p>
    <w:p w14:paraId="17A992C0" w14:textId="12881764" w:rsidR="002A3E62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 xml:space="preserve">New </w:t>
      </w:r>
      <w:r w:rsidR="00DA616D" w:rsidRPr="00C4725A">
        <w:rPr>
          <w:b/>
          <w:bCs/>
        </w:rPr>
        <w:t>Business</w:t>
      </w:r>
    </w:p>
    <w:p w14:paraId="514E9A0B" w14:textId="679B1EB6" w:rsidR="00CC237A" w:rsidRPr="00CC237A" w:rsidRDefault="00CC237A" w:rsidP="00CC237A">
      <w:pPr>
        <w:pStyle w:val="ListParagraph"/>
        <w:numPr>
          <w:ilvl w:val="0"/>
          <w:numId w:val="29"/>
        </w:numPr>
        <w:tabs>
          <w:tab w:val="left" w:pos="-1440"/>
        </w:tabs>
      </w:pPr>
      <w:r>
        <w:t>Conditional Use Permit – Home Occupation, H. Harvey Body Art S</w:t>
      </w:r>
      <w:r w:rsidR="00A6223C">
        <w:t>tudio</w:t>
      </w:r>
      <w:r>
        <w:tab/>
      </w:r>
    </w:p>
    <w:p w14:paraId="1A2C41D6" w14:textId="02980FCC" w:rsidR="002A3E62" w:rsidRPr="00105C80" w:rsidRDefault="002A3E62" w:rsidP="00A1254C">
      <w:pPr>
        <w:pStyle w:val="ListParagraph"/>
        <w:widowControl/>
        <w:autoSpaceDE/>
        <w:autoSpaceDN/>
        <w:adjustRightInd/>
        <w:ind w:left="1440"/>
        <w:rPr>
          <w:b/>
        </w:rPr>
      </w:pPr>
      <w:bookmarkStart w:id="1" w:name="_Hlk127954509"/>
    </w:p>
    <w:p w14:paraId="2EE67A45" w14:textId="77777777" w:rsidR="002A3E62" w:rsidRPr="009A39BD" w:rsidRDefault="002A3E62" w:rsidP="002A3E62">
      <w:pPr>
        <w:widowControl/>
        <w:autoSpaceDE/>
        <w:autoSpaceDN/>
        <w:adjustRightInd/>
        <w:rPr>
          <w:rFonts w:eastAsia="Calibri"/>
          <w:sz w:val="20"/>
          <w:szCs w:val="20"/>
        </w:rPr>
      </w:pPr>
      <w:r>
        <w:rPr>
          <w:b/>
        </w:rPr>
        <w:t xml:space="preserve">10. </w:t>
      </w:r>
      <w:r w:rsidRPr="00C4725A">
        <w:rPr>
          <w:b/>
        </w:rPr>
        <w:t xml:space="preserve">Public Comment </w:t>
      </w:r>
      <w:r w:rsidRPr="009A39BD">
        <w:rPr>
          <w:rFonts w:eastAsia="Calibri"/>
          <w:sz w:val="20"/>
          <w:szCs w:val="20"/>
          <w:u w:val="single"/>
        </w:rPr>
        <w:t>(Regarding Items Not on the Agenda)</w:t>
      </w:r>
      <w:r w:rsidRPr="009A39BD">
        <w:rPr>
          <w:rFonts w:eastAsia="Calibri"/>
          <w:sz w:val="20"/>
          <w:szCs w:val="20"/>
        </w:rPr>
        <w:t xml:space="preserve"> –Each public comment is limited to </w:t>
      </w:r>
    </w:p>
    <w:p w14:paraId="5AED8680" w14:textId="77777777" w:rsidR="002A3E62" w:rsidRPr="009A39BD" w:rsidRDefault="002A3E62" w:rsidP="002A3E62">
      <w:pPr>
        <w:widowControl/>
        <w:autoSpaceDE/>
        <w:autoSpaceDN/>
        <w:adjustRightInd/>
        <w:rPr>
          <w:rFonts w:eastAsia="Calibri"/>
          <w:sz w:val="20"/>
          <w:szCs w:val="20"/>
        </w:rPr>
      </w:pPr>
      <w:r w:rsidRPr="009A39BD">
        <w:rPr>
          <w:rFonts w:eastAsia="Calibri"/>
          <w:sz w:val="20"/>
          <w:szCs w:val="20"/>
        </w:rPr>
        <w:tab/>
        <w:t>three (3) minutes, which will begin when the speaker approaches the podium.</w:t>
      </w:r>
    </w:p>
    <w:p w14:paraId="654DC9BE" w14:textId="77777777" w:rsidR="002A3E62" w:rsidRPr="009A39BD" w:rsidRDefault="002A3E62" w:rsidP="002A3E62">
      <w:pPr>
        <w:rPr>
          <w:rFonts w:eastAsia="Calibri"/>
          <w:sz w:val="12"/>
          <w:szCs w:val="12"/>
        </w:rPr>
      </w:pPr>
      <w:r w:rsidRPr="009A39BD">
        <w:rPr>
          <w:rFonts w:eastAsia="Calibri"/>
          <w:sz w:val="20"/>
          <w:szCs w:val="20"/>
        </w:rPr>
        <w:t xml:space="preserve"> </w:t>
      </w:r>
    </w:p>
    <w:p w14:paraId="744177C7" w14:textId="77777777" w:rsidR="002A3E62" w:rsidRDefault="002A3E62" w:rsidP="002A3E62">
      <w:pPr>
        <w:spacing w:after="200"/>
        <w:ind w:left="720"/>
        <w:rPr>
          <w:rFonts w:eastAsia="Calibri"/>
          <w:sz w:val="20"/>
          <w:szCs w:val="20"/>
        </w:rPr>
      </w:pPr>
      <w:r w:rsidRPr="009A39BD">
        <w:rPr>
          <w:rFonts w:eastAsia="Calibri"/>
          <w:sz w:val="20"/>
          <w:szCs w:val="20"/>
        </w:rPr>
        <w:t xml:space="preserve">Public comment shall not be disruptive, nor contain any profanity, racial, ethnic, religious, sexual, or national origin slurs or overtones.  Public </w:t>
      </w:r>
      <w:proofErr w:type="gramStart"/>
      <w:r w:rsidRPr="009A39BD">
        <w:rPr>
          <w:rFonts w:eastAsia="Calibri"/>
          <w:sz w:val="20"/>
          <w:szCs w:val="20"/>
        </w:rPr>
        <w:t>comment</w:t>
      </w:r>
      <w:proofErr w:type="gramEnd"/>
      <w:r w:rsidRPr="009A39BD">
        <w:rPr>
          <w:rFonts w:eastAsia="Calibri"/>
          <w:sz w:val="20"/>
          <w:szCs w:val="20"/>
        </w:rPr>
        <w:t xml:space="preserve"> </w:t>
      </w:r>
      <w:proofErr w:type="gramStart"/>
      <w:r w:rsidRPr="009A39BD">
        <w:rPr>
          <w:rFonts w:eastAsia="Calibri"/>
          <w:sz w:val="20"/>
          <w:szCs w:val="20"/>
        </w:rPr>
        <w:t>shall</w:t>
      </w:r>
      <w:proofErr w:type="gramEnd"/>
      <w:r w:rsidRPr="009A39BD">
        <w:rPr>
          <w:rFonts w:eastAsia="Calibri"/>
          <w:sz w:val="20"/>
          <w:szCs w:val="20"/>
        </w:rPr>
        <w:t xml:space="preserve"> not contain defaming or slanderous personal attacks.  All public comments </w:t>
      </w:r>
      <w:proofErr w:type="gramStart"/>
      <w:r w:rsidRPr="009A39BD">
        <w:rPr>
          <w:rFonts w:eastAsia="Calibri"/>
          <w:sz w:val="20"/>
          <w:szCs w:val="20"/>
        </w:rPr>
        <w:t>shall</w:t>
      </w:r>
      <w:proofErr w:type="gramEnd"/>
      <w:r w:rsidRPr="009A39BD">
        <w:rPr>
          <w:rFonts w:eastAsia="Calibri"/>
          <w:sz w:val="20"/>
          <w:szCs w:val="20"/>
        </w:rPr>
        <w:t xml:space="preserve"> be directed </w:t>
      </w:r>
      <w:proofErr w:type="gramStart"/>
      <w:r w:rsidRPr="009A39BD">
        <w:rPr>
          <w:rFonts w:eastAsia="Calibri"/>
          <w:sz w:val="20"/>
          <w:szCs w:val="20"/>
        </w:rPr>
        <w:t>to</w:t>
      </w:r>
      <w:proofErr w:type="gramEnd"/>
      <w:r w:rsidRPr="009A39BD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the Commission</w:t>
      </w:r>
      <w:r w:rsidRPr="009A39BD">
        <w:rPr>
          <w:rFonts w:eastAsia="Calibri"/>
          <w:sz w:val="20"/>
          <w:szCs w:val="20"/>
        </w:rPr>
        <w:t>.  The C</w:t>
      </w:r>
      <w:r>
        <w:rPr>
          <w:rFonts w:eastAsia="Calibri"/>
          <w:sz w:val="20"/>
          <w:szCs w:val="20"/>
        </w:rPr>
        <w:t>ommission</w:t>
      </w:r>
      <w:r w:rsidRPr="009A39BD">
        <w:rPr>
          <w:rFonts w:eastAsia="Calibri"/>
          <w:sz w:val="20"/>
          <w:szCs w:val="20"/>
        </w:rPr>
        <w:t xml:space="preserve"> will not respond during public </w:t>
      </w:r>
      <w:proofErr w:type="gramStart"/>
      <w:r w:rsidRPr="009A39BD">
        <w:rPr>
          <w:rFonts w:eastAsia="Calibri"/>
          <w:sz w:val="20"/>
          <w:szCs w:val="20"/>
        </w:rPr>
        <w:t>comment</w:t>
      </w:r>
      <w:proofErr w:type="gramEnd"/>
      <w:r w:rsidRPr="009A39BD">
        <w:rPr>
          <w:rFonts w:eastAsia="Calibri"/>
          <w:sz w:val="20"/>
          <w:szCs w:val="20"/>
        </w:rPr>
        <w:t xml:space="preserve">. </w:t>
      </w:r>
    </w:p>
    <w:p w14:paraId="3B0FE7D1" w14:textId="77777777" w:rsidR="002A3E62" w:rsidRPr="009A39BD" w:rsidRDefault="002A3E62" w:rsidP="002A3E62">
      <w:pPr>
        <w:spacing w:after="200"/>
        <w:ind w:left="720"/>
        <w:rPr>
          <w:sz w:val="20"/>
          <w:szCs w:val="20"/>
        </w:rPr>
      </w:pPr>
      <w:r w:rsidRPr="009A39BD">
        <w:rPr>
          <w:rFonts w:eastAsia="Calibri"/>
          <w:sz w:val="20"/>
          <w:szCs w:val="20"/>
        </w:rPr>
        <w:t xml:space="preserve">Any violation of Public Comment Procedures shall constitute a breach of the peace.  If a member of the public engages in such </w:t>
      </w:r>
      <w:proofErr w:type="gramStart"/>
      <w:r w:rsidRPr="009A39BD">
        <w:rPr>
          <w:rFonts w:eastAsia="Calibri"/>
          <w:sz w:val="20"/>
          <w:szCs w:val="20"/>
        </w:rPr>
        <w:t>breach</w:t>
      </w:r>
      <w:proofErr w:type="gramEnd"/>
      <w:r w:rsidRPr="009A39BD">
        <w:rPr>
          <w:rFonts w:eastAsia="Calibri"/>
          <w:sz w:val="20"/>
          <w:szCs w:val="20"/>
        </w:rPr>
        <w:t xml:space="preserve"> of </w:t>
      </w:r>
      <w:proofErr w:type="gramStart"/>
      <w:r w:rsidRPr="009A39BD">
        <w:rPr>
          <w:rFonts w:eastAsia="Calibri"/>
          <w:sz w:val="20"/>
          <w:szCs w:val="20"/>
        </w:rPr>
        <w:t>the peace</w:t>
      </w:r>
      <w:proofErr w:type="gramEnd"/>
      <w:r w:rsidRPr="009A39BD">
        <w:rPr>
          <w:rFonts w:eastAsia="Calibri"/>
          <w:sz w:val="20"/>
          <w:szCs w:val="20"/>
        </w:rPr>
        <w:t xml:space="preserve">, they may be ordered to be seated immediately, or removed from the meeting, by the </w:t>
      </w:r>
      <w:r>
        <w:rPr>
          <w:rFonts w:eastAsia="Calibri"/>
          <w:sz w:val="20"/>
          <w:szCs w:val="20"/>
        </w:rPr>
        <w:t>Chair</w:t>
      </w:r>
      <w:r w:rsidRPr="009A39BD">
        <w:rPr>
          <w:rFonts w:ascii="Calibri" w:eastAsia="Calibri" w:hAnsi="Calibri"/>
          <w:sz w:val="20"/>
          <w:szCs w:val="20"/>
        </w:rPr>
        <w:t>.</w:t>
      </w:r>
      <w:bookmarkEnd w:id="1"/>
    </w:p>
    <w:p w14:paraId="6C3D114B" w14:textId="77777777" w:rsidR="002A3E62" w:rsidRDefault="002A3E62" w:rsidP="002A3E62">
      <w:pPr>
        <w:tabs>
          <w:tab w:val="left" w:pos="-1440"/>
        </w:tabs>
      </w:pPr>
    </w:p>
    <w:p w14:paraId="7DCD5850" w14:textId="77777777" w:rsidR="002A3E62" w:rsidRPr="00C4725A" w:rsidRDefault="002A3E62" w:rsidP="002A3E62">
      <w:pPr>
        <w:pStyle w:val="ListParagraph"/>
        <w:numPr>
          <w:ilvl w:val="0"/>
          <w:numId w:val="12"/>
        </w:numPr>
        <w:tabs>
          <w:tab w:val="left" w:pos="-1440"/>
        </w:tabs>
        <w:rPr>
          <w:b/>
          <w:bCs/>
        </w:rPr>
      </w:pPr>
      <w:r w:rsidRPr="00C4725A">
        <w:rPr>
          <w:b/>
          <w:bCs/>
        </w:rPr>
        <w:t>Commissioner Comments</w:t>
      </w:r>
    </w:p>
    <w:p w14:paraId="49C1EED2" w14:textId="77777777" w:rsidR="002A3E62" w:rsidRDefault="002A3E62" w:rsidP="002A3E62"/>
    <w:p w14:paraId="2FF3CE93" w14:textId="77777777" w:rsidR="002A3E62" w:rsidRPr="00C4725A" w:rsidRDefault="002A3E62" w:rsidP="002A3E62">
      <w:pPr>
        <w:pStyle w:val="ListParagraph"/>
        <w:numPr>
          <w:ilvl w:val="0"/>
          <w:numId w:val="12"/>
        </w:numPr>
        <w:tabs>
          <w:tab w:val="left" w:pos="-1440"/>
        </w:tabs>
        <w:rPr>
          <w:b/>
          <w:bCs/>
        </w:rPr>
      </w:pPr>
      <w:r>
        <w:t xml:space="preserve"> </w:t>
      </w:r>
      <w:r w:rsidRPr="00C4725A">
        <w:rPr>
          <w:b/>
          <w:bCs/>
        </w:rPr>
        <w:t>Adjournment</w:t>
      </w:r>
    </w:p>
    <w:p w14:paraId="3748A08A" w14:textId="77777777" w:rsidR="002A3E62" w:rsidRDefault="002A3E62" w:rsidP="002A3E62">
      <w:pPr>
        <w:tabs>
          <w:tab w:val="left" w:pos="-1440"/>
        </w:tabs>
        <w:jc w:val="both"/>
      </w:pPr>
    </w:p>
    <w:p w14:paraId="78439E61" w14:textId="77777777" w:rsidR="002A3E62" w:rsidRDefault="002A3E62" w:rsidP="002A3E62">
      <w:pPr>
        <w:tabs>
          <w:tab w:val="left" w:pos="-1440"/>
        </w:tabs>
        <w:jc w:val="both"/>
      </w:pPr>
    </w:p>
    <w:p w14:paraId="551FDDAE" w14:textId="3C5DFD48" w:rsidR="002A3E62" w:rsidRDefault="002A3E62" w:rsidP="002A3E62">
      <w:pPr>
        <w:tabs>
          <w:tab w:val="left" w:pos="-1440"/>
        </w:tabs>
        <w:ind w:hanging="720"/>
        <w:jc w:val="both"/>
      </w:pPr>
      <w:r>
        <w:tab/>
        <w:t xml:space="preserve">I, Tyana Elenbaas, City Clerk for the City of Iron River, do certify the above agenda was posted in Iron River City </w:t>
      </w:r>
      <w:r w:rsidRPr="00181A36">
        <w:t xml:space="preserve">Hall </w:t>
      </w:r>
      <w:r>
        <w:t xml:space="preserve">on </w:t>
      </w:r>
      <w:r w:rsidR="006D6600">
        <w:t xml:space="preserve">Thursday, </w:t>
      </w:r>
      <w:r w:rsidR="005B3398">
        <w:t>May</w:t>
      </w:r>
      <w:r w:rsidR="006D6600">
        <w:t xml:space="preserve"> </w:t>
      </w:r>
      <w:r w:rsidR="005B3398">
        <w:t>1</w:t>
      </w:r>
      <w:r w:rsidR="006D6600">
        <w:t>, 2025</w:t>
      </w:r>
      <w:r>
        <w:t>,</w:t>
      </w:r>
      <w:r w:rsidRPr="007075A3">
        <w:t xml:space="preserve"> at </w:t>
      </w:r>
      <w:r w:rsidR="0026237B">
        <w:t>1</w:t>
      </w:r>
      <w:r w:rsidR="005B3398">
        <w:t>2</w:t>
      </w:r>
      <w:r w:rsidR="00792E9E">
        <w:t>:</w:t>
      </w:r>
      <w:r w:rsidR="00E82901">
        <w:t>3</w:t>
      </w:r>
      <w:r w:rsidR="006D6600">
        <w:t>0</w:t>
      </w:r>
      <w:r w:rsidRPr="007075A3">
        <w:t xml:space="preserve"> </w:t>
      </w:r>
      <w:r w:rsidR="005B3398">
        <w:t>p</w:t>
      </w:r>
      <w:r w:rsidRPr="007075A3">
        <w:t>.m</w:t>
      </w:r>
      <w:r w:rsidRPr="009A39BD">
        <w:t>.</w:t>
      </w:r>
      <w:r>
        <w:t xml:space="preserve"> in accordance with the Michigan Open Meetings Act. </w:t>
      </w:r>
    </w:p>
    <w:p w14:paraId="42885286" w14:textId="77777777" w:rsidR="002A3E62" w:rsidRDefault="002A3E62" w:rsidP="002A3E62">
      <w:pPr>
        <w:tabs>
          <w:tab w:val="left" w:pos="-1440"/>
        </w:tabs>
        <w:jc w:val="both"/>
      </w:pPr>
      <w:r>
        <w:tab/>
      </w:r>
    </w:p>
    <w:p w14:paraId="7DA96E04" w14:textId="076E1B59" w:rsidR="003B4D4A" w:rsidRPr="002A3E62" w:rsidRDefault="00785037" w:rsidP="002A3E62">
      <w:r w:rsidRPr="00E41FDA">
        <w:rPr>
          <w:noProof/>
          <w:sz w:val="22"/>
          <w:szCs w:val="22"/>
        </w:rPr>
        <w:drawing>
          <wp:inline distT="0" distB="0" distL="0" distR="0" wp14:anchorId="285EFA81" wp14:editId="570FE3C4">
            <wp:extent cx="4231005" cy="1181100"/>
            <wp:effectExtent l="0" t="0" r="0" b="0"/>
            <wp:docPr id="1409799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838" cy="119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D4A" w:rsidRPr="002A3E62" w:rsidSect="007F0728">
      <w:footerReference w:type="default" r:id="rId10"/>
      <w:pgSz w:w="12240" w:h="15840" w:code="1"/>
      <w:pgMar w:top="806" w:right="1440" w:bottom="540" w:left="1440" w:header="1440" w:footer="2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0DB5" w14:textId="77777777" w:rsidR="006E1FF9" w:rsidRDefault="006E1FF9" w:rsidP="006E1FF9">
      <w:r>
        <w:separator/>
      </w:r>
    </w:p>
  </w:endnote>
  <w:endnote w:type="continuationSeparator" w:id="0">
    <w:p w14:paraId="4AE9367A" w14:textId="77777777" w:rsidR="006E1FF9" w:rsidRDefault="006E1FF9" w:rsidP="006E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5F88" w14:textId="66D012E4" w:rsidR="0015013B" w:rsidRPr="00427231" w:rsidRDefault="00427231" w:rsidP="00427231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B52BAB">
      <w:rPr>
        <w:noProof/>
        <w:sz w:val="16"/>
        <w:szCs w:val="16"/>
      </w:rPr>
      <w:t>I:\Minutes and Agenda\Planning Commission\202</w:t>
    </w:r>
    <w:r w:rsidR="00EE2E4A">
      <w:rPr>
        <w:noProof/>
        <w:sz w:val="16"/>
        <w:szCs w:val="16"/>
      </w:rPr>
      <w:t>5</w:t>
    </w:r>
    <w:r w:rsidR="00B52BAB">
      <w:rPr>
        <w:noProof/>
        <w:sz w:val="16"/>
        <w:szCs w:val="16"/>
      </w:rPr>
      <w:t>\202</w:t>
    </w:r>
    <w:r w:rsidR="00EE2E4A">
      <w:rPr>
        <w:noProof/>
        <w:sz w:val="16"/>
        <w:szCs w:val="16"/>
      </w:rPr>
      <w:t>5</w:t>
    </w:r>
    <w:r w:rsidR="00B52BAB">
      <w:rPr>
        <w:noProof/>
        <w:sz w:val="16"/>
        <w:szCs w:val="16"/>
      </w:rPr>
      <w:t xml:space="preserve"> - </w:t>
    </w:r>
    <w:r w:rsidR="00EE2E4A">
      <w:rPr>
        <w:noProof/>
        <w:sz w:val="16"/>
        <w:szCs w:val="16"/>
      </w:rPr>
      <w:t>0</w:t>
    </w:r>
    <w:r w:rsidR="005C21DE">
      <w:rPr>
        <w:noProof/>
        <w:sz w:val="16"/>
        <w:szCs w:val="16"/>
      </w:rPr>
      <w:t>5</w:t>
    </w:r>
    <w:r w:rsidR="00B52BAB">
      <w:rPr>
        <w:noProof/>
        <w:sz w:val="16"/>
        <w:szCs w:val="16"/>
      </w:rPr>
      <w:t>-</w:t>
    </w:r>
    <w:r w:rsidR="005C21DE">
      <w:rPr>
        <w:noProof/>
        <w:sz w:val="16"/>
        <w:szCs w:val="16"/>
      </w:rPr>
      <w:t>8</w:t>
    </w:r>
    <w:r w:rsidR="00B52BAB">
      <w:rPr>
        <w:noProof/>
        <w:sz w:val="16"/>
        <w:szCs w:val="16"/>
      </w:rPr>
      <w:t xml:space="preserve"> PLANNING COMM AGENDA.docx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8371" w14:textId="77777777" w:rsidR="006E1FF9" w:rsidRDefault="006E1FF9" w:rsidP="006E1FF9">
      <w:r>
        <w:separator/>
      </w:r>
    </w:p>
  </w:footnote>
  <w:footnote w:type="continuationSeparator" w:id="0">
    <w:p w14:paraId="4FB4F39A" w14:textId="77777777" w:rsidR="006E1FF9" w:rsidRDefault="006E1FF9" w:rsidP="006E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4E9"/>
    <w:multiLevelType w:val="hybridMultilevel"/>
    <w:tmpl w:val="4FE6877C"/>
    <w:lvl w:ilvl="0" w:tplc="AB124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B70B9"/>
    <w:multiLevelType w:val="hybridMultilevel"/>
    <w:tmpl w:val="847ADF32"/>
    <w:lvl w:ilvl="0" w:tplc="237E0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F434F"/>
    <w:multiLevelType w:val="hybridMultilevel"/>
    <w:tmpl w:val="7E26D9C8"/>
    <w:lvl w:ilvl="0" w:tplc="4F8061F4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87334"/>
    <w:multiLevelType w:val="hybridMultilevel"/>
    <w:tmpl w:val="76C611AE"/>
    <w:lvl w:ilvl="0" w:tplc="85CC79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ED06F1B"/>
    <w:multiLevelType w:val="hybridMultilevel"/>
    <w:tmpl w:val="557CCC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53560"/>
    <w:multiLevelType w:val="hybridMultilevel"/>
    <w:tmpl w:val="AFF609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4810CE"/>
    <w:multiLevelType w:val="hybridMultilevel"/>
    <w:tmpl w:val="C3B68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45D67"/>
    <w:multiLevelType w:val="hybridMultilevel"/>
    <w:tmpl w:val="20ACC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470F0"/>
    <w:multiLevelType w:val="hybridMultilevel"/>
    <w:tmpl w:val="0238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F3DB6"/>
    <w:multiLevelType w:val="hybridMultilevel"/>
    <w:tmpl w:val="60AAB6C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F7B608C"/>
    <w:multiLevelType w:val="hybridMultilevel"/>
    <w:tmpl w:val="41140604"/>
    <w:lvl w:ilvl="0" w:tplc="1B3AF2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4B65DE"/>
    <w:multiLevelType w:val="hybridMultilevel"/>
    <w:tmpl w:val="2D4AE466"/>
    <w:lvl w:ilvl="0" w:tplc="A24CC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A282F"/>
    <w:multiLevelType w:val="hybridMultilevel"/>
    <w:tmpl w:val="6C5A3354"/>
    <w:lvl w:ilvl="0" w:tplc="9FA03B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B65E4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C7C44"/>
    <w:multiLevelType w:val="hybridMultilevel"/>
    <w:tmpl w:val="6678A28A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AE741E"/>
    <w:multiLevelType w:val="hybridMultilevel"/>
    <w:tmpl w:val="F5FA2556"/>
    <w:lvl w:ilvl="0" w:tplc="237E0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D1150"/>
    <w:multiLevelType w:val="hybridMultilevel"/>
    <w:tmpl w:val="ED1256A0"/>
    <w:lvl w:ilvl="0" w:tplc="A7084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4040E9"/>
    <w:multiLevelType w:val="hybridMultilevel"/>
    <w:tmpl w:val="A006A7A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1860BA"/>
    <w:multiLevelType w:val="hybridMultilevel"/>
    <w:tmpl w:val="18AE5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E7EF9"/>
    <w:multiLevelType w:val="hybridMultilevel"/>
    <w:tmpl w:val="86000E20"/>
    <w:lvl w:ilvl="0" w:tplc="4D320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EB105E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001BA7"/>
    <w:multiLevelType w:val="hybridMultilevel"/>
    <w:tmpl w:val="FBE41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931190"/>
    <w:multiLevelType w:val="hybridMultilevel"/>
    <w:tmpl w:val="F746BCF6"/>
    <w:lvl w:ilvl="0" w:tplc="FCCA6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AD017B2"/>
    <w:multiLevelType w:val="hybridMultilevel"/>
    <w:tmpl w:val="830A84E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6E647F7"/>
    <w:multiLevelType w:val="hybridMultilevel"/>
    <w:tmpl w:val="726C25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AA2643"/>
    <w:multiLevelType w:val="hybridMultilevel"/>
    <w:tmpl w:val="8DEC1824"/>
    <w:lvl w:ilvl="0" w:tplc="734E0560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C4144"/>
    <w:multiLevelType w:val="hybridMultilevel"/>
    <w:tmpl w:val="28849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AF6FFF"/>
    <w:multiLevelType w:val="hybridMultilevel"/>
    <w:tmpl w:val="06A2C948"/>
    <w:lvl w:ilvl="0" w:tplc="237E0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C5994"/>
    <w:multiLevelType w:val="hybridMultilevel"/>
    <w:tmpl w:val="336890F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305189"/>
    <w:multiLevelType w:val="hybridMultilevel"/>
    <w:tmpl w:val="6B0E90F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66429B9"/>
    <w:multiLevelType w:val="hybridMultilevel"/>
    <w:tmpl w:val="B17A208A"/>
    <w:lvl w:ilvl="0" w:tplc="237E05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680275463">
    <w:abstractNumId w:val="19"/>
  </w:num>
  <w:num w:numId="2" w16cid:durableId="466627330">
    <w:abstractNumId w:val="6"/>
  </w:num>
  <w:num w:numId="3" w16cid:durableId="1594128431">
    <w:abstractNumId w:val="12"/>
  </w:num>
  <w:num w:numId="4" w16cid:durableId="302347786">
    <w:abstractNumId w:val="17"/>
  </w:num>
  <w:num w:numId="5" w16cid:durableId="477235049">
    <w:abstractNumId w:val="3"/>
  </w:num>
  <w:num w:numId="6" w16cid:durableId="1034774963">
    <w:abstractNumId w:val="11"/>
  </w:num>
  <w:num w:numId="7" w16cid:durableId="561133555">
    <w:abstractNumId w:val="20"/>
  </w:num>
  <w:num w:numId="8" w16cid:durableId="1410008037">
    <w:abstractNumId w:val="10"/>
  </w:num>
  <w:num w:numId="9" w16cid:durableId="12935574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3598846">
    <w:abstractNumId w:val="8"/>
  </w:num>
  <w:num w:numId="11" w16cid:durableId="1327855212">
    <w:abstractNumId w:val="18"/>
  </w:num>
  <w:num w:numId="12" w16cid:durableId="1874728832">
    <w:abstractNumId w:val="13"/>
  </w:num>
  <w:num w:numId="13" w16cid:durableId="1074619178">
    <w:abstractNumId w:val="7"/>
  </w:num>
  <w:num w:numId="14" w16cid:durableId="897016494">
    <w:abstractNumId w:val="24"/>
  </w:num>
  <w:num w:numId="15" w16cid:durableId="480197308">
    <w:abstractNumId w:val="2"/>
  </w:num>
  <w:num w:numId="16" w16cid:durableId="992873042">
    <w:abstractNumId w:val="4"/>
  </w:num>
  <w:num w:numId="17" w16cid:durableId="1585332972">
    <w:abstractNumId w:val="25"/>
  </w:num>
  <w:num w:numId="18" w16cid:durableId="1231113215">
    <w:abstractNumId w:val="14"/>
  </w:num>
  <w:num w:numId="19" w16cid:durableId="543718147">
    <w:abstractNumId w:val="28"/>
  </w:num>
  <w:num w:numId="20" w16cid:durableId="2060544950">
    <w:abstractNumId w:val="1"/>
  </w:num>
  <w:num w:numId="21" w16cid:durableId="1393577282">
    <w:abstractNumId w:val="5"/>
  </w:num>
  <w:num w:numId="22" w16cid:durableId="1178931589">
    <w:abstractNumId w:val="21"/>
  </w:num>
  <w:num w:numId="23" w16cid:durableId="859046264">
    <w:abstractNumId w:val="27"/>
  </w:num>
  <w:num w:numId="24" w16cid:durableId="338626877">
    <w:abstractNumId w:val="9"/>
  </w:num>
  <w:num w:numId="25" w16cid:durableId="366561690">
    <w:abstractNumId w:val="22"/>
  </w:num>
  <w:num w:numId="26" w16cid:durableId="1053768919">
    <w:abstractNumId w:val="26"/>
  </w:num>
  <w:num w:numId="27" w16cid:durableId="1692418572">
    <w:abstractNumId w:val="16"/>
  </w:num>
  <w:num w:numId="28" w16cid:durableId="621228734">
    <w:abstractNumId w:val="23"/>
  </w:num>
  <w:num w:numId="29" w16cid:durableId="625044145">
    <w:abstractNumId w:val="15"/>
  </w:num>
  <w:num w:numId="30" w16cid:durableId="138163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0A"/>
    <w:rsid w:val="000121FA"/>
    <w:rsid w:val="000252CC"/>
    <w:rsid w:val="000339D3"/>
    <w:rsid w:val="00043099"/>
    <w:rsid w:val="00053E1B"/>
    <w:rsid w:val="000542E9"/>
    <w:rsid w:val="00056B8C"/>
    <w:rsid w:val="00057834"/>
    <w:rsid w:val="00064D54"/>
    <w:rsid w:val="00081B5F"/>
    <w:rsid w:val="00086B4F"/>
    <w:rsid w:val="00094B36"/>
    <w:rsid w:val="000A3042"/>
    <w:rsid w:val="000A4137"/>
    <w:rsid w:val="000A44B3"/>
    <w:rsid w:val="000B349C"/>
    <w:rsid w:val="000B6B76"/>
    <w:rsid w:val="000B6CEC"/>
    <w:rsid w:val="000B7880"/>
    <w:rsid w:val="000D3014"/>
    <w:rsid w:val="000D3E69"/>
    <w:rsid w:val="000D4E22"/>
    <w:rsid w:val="000F46ED"/>
    <w:rsid w:val="000F4C6A"/>
    <w:rsid w:val="000F6FD0"/>
    <w:rsid w:val="00105C80"/>
    <w:rsid w:val="001075C2"/>
    <w:rsid w:val="00115715"/>
    <w:rsid w:val="00123396"/>
    <w:rsid w:val="001342B9"/>
    <w:rsid w:val="00134669"/>
    <w:rsid w:val="00135441"/>
    <w:rsid w:val="00140862"/>
    <w:rsid w:val="001432A2"/>
    <w:rsid w:val="0015013B"/>
    <w:rsid w:val="001557EA"/>
    <w:rsid w:val="00156E3F"/>
    <w:rsid w:val="001617D7"/>
    <w:rsid w:val="00162344"/>
    <w:rsid w:val="00167225"/>
    <w:rsid w:val="00170104"/>
    <w:rsid w:val="001719D8"/>
    <w:rsid w:val="00172169"/>
    <w:rsid w:val="00181A36"/>
    <w:rsid w:val="0019776F"/>
    <w:rsid w:val="001A0CE5"/>
    <w:rsid w:val="001A4781"/>
    <w:rsid w:val="001A75B7"/>
    <w:rsid w:val="001C120D"/>
    <w:rsid w:val="001C36F1"/>
    <w:rsid w:val="001D26CD"/>
    <w:rsid w:val="001D4F6D"/>
    <w:rsid w:val="001D69CB"/>
    <w:rsid w:val="001E0720"/>
    <w:rsid w:val="001E09E6"/>
    <w:rsid w:val="001E52A5"/>
    <w:rsid w:val="001F2E20"/>
    <w:rsid w:val="001F5725"/>
    <w:rsid w:val="002020FC"/>
    <w:rsid w:val="002060F0"/>
    <w:rsid w:val="00212207"/>
    <w:rsid w:val="002151B1"/>
    <w:rsid w:val="00215555"/>
    <w:rsid w:val="00225264"/>
    <w:rsid w:val="00227A4B"/>
    <w:rsid w:val="00233A1C"/>
    <w:rsid w:val="00235AA7"/>
    <w:rsid w:val="00253CB3"/>
    <w:rsid w:val="0026237B"/>
    <w:rsid w:val="00262BE9"/>
    <w:rsid w:val="00263906"/>
    <w:rsid w:val="00263C7A"/>
    <w:rsid w:val="00265A36"/>
    <w:rsid w:val="00271A50"/>
    <w:rsid w:val="00272FE2"/>
    <w:rsid w:val="002A1F47"/>
    <w:rsid w:val="002A3E62"/>
    <w:rsid w:val="002B1A68"/>
    <w:rsid w:val="002C0718"/>
    <w:rsid w:val="002C16A3"/>
    <w:rsid w:val="002C612A"/>
    <w:rsid w:val="002C6C99"/>
    <w:rsid w:val="002D1D29"/>
    <w:rsid w:val="002D783C"/>
    <w:rsid w:val="002E4104"/>
    <w:rsid w:val="002F23C7"/>
    <w:rsid w:val="002F3EFB"/>
    <w:rsid w:val="002F5B64"/>
    <w:rsid w:val="002F5D04"/>
    <w:rsid w:val="00302B6F"/>
    <w:rsid w:val="003054CC"/>
    <w:rsid w:val="003107FF"/>
    <w:rsid w:val="00314FC4"/>
    <w:rsid w:val="0031504F"/>
    <w:rsid w:val="0032256C"/>
    <w:rsid w:val="00351BB4"/>
    <w:rsid w:val="00351C20"/>
    <w:rsid w:val="00354671"/>
    <w:rsid w:val="00356C2A"/>
    <w:rsid w:val="003625CA"/>
    <w:rsid w:val="00363925"/>
    <w:rsid w:val="00366B9C"/>
    <w:rsid w:val="00371EB9"/>
    <w:rsid w:val="00376B11"/>
    <w:rsid w:val="00397D35"/>
    <w:rsid w:val="003A5E78"/>
    <w:rsid w:val="003B0C73"/>
    <w:rsid w:val="003B4D4A"/>
    <w:rsid w:val="003C2E94"/>
    <w:rsid w:val="003C43EF"/>
    <w:rsid w:val="003C553E"/>
    <w:rsid w:val="003C6C21"/>
    <w:rsid w:val="003F6187"/>
    <w:rsid w:val="00406713"/>
    <w:rsid w:val="00407729"/>
    <w:rsid w:val="004126D2"/>
    <w:rsid w:val="00415AA3"/>
    <w:rsid w:val="00417C56"/>
    <w:rsid w:val="0042091C"/>
    <w:rsid w:val="00424BA2"/>
    <w:rsid w:val="00424D4A"/>
    <w:rsid w:val="00427231"/>
    <w:rsid w:val="004411BE"/>
    <w:rsid w:val="00454134"/>
    <w:rsid w:val="0045484F"/>
    <w:rsid w:val="00455D57"/>
    <w:rsid w:val="00455E85"/>
    <w:rsid w:val="00460351"/>
    <w:rsid w:val="00462BD0"/>
    <w:rsid w:val="00467414"/>
    <w:rsid w:val="004674C4"/>
    <w:rsid w:val="0047176D"/>
    <w:rsid w:val="00475767"/>
    <w:rsid w:val="00493697"/>
    <w:rsid w:val="004953F8"/>
    <w:rsid w:val="004A2177"/>
    <w:rsid w:val="004A2836"/>
    <w:rsid w:val="004A5210"/>
    <w:rsid w:val="004B321B"/>
    <w:rsid w:val="004B6759"/>
    <w:rsid w:val="004C0A81"/>
    <w:rsid w:val="004E1EC7"/>
    <w:rsid w:val="004F6B77"/>
    <w:rsid w:val="00501A7F"/>
    <w:rsid w:val="005025EF"/>
    <w:rsid w:val="005039C8"/>
    <w:rsid w:val="0050645E"/>
    <w:rsid w:val="00520EC4"/>
    <w:rsid w:val="0052565A"/>
    <w:rsid w:val="00540C16"/>
    <w:rsid w:val="005420A8"/>
    <w:rsid w:val="0054708E"/>
    <w:rsid w:val="0055643D"/>
    <w:rsid w:val="0055770F"/>
    <w:rsid w:val="005675A4"/>
    <w:rsid w:val="00576B99"/>
    <w:rsid w:val="005779C0"/>
    <w:rsid w:val="005A03BC"/>
    <w:rsid w:val="005A60D3"/>
    <w:rsid w:val="005A6EE1"/>
    <w:rsid w:val="005B3398"/>
    <w:rsid w:val="005B78E5"/>
    <w:rsid w:val="005C21DE"/>
    <w:rsid w:val="005D1D5D"/>
    <w:rsid w:val="005D23DF"/>
    <w:rsid w:val="005D26F2"/>
    <w:rsid w:val="005D2CCE"/>
    <w:rsid w:val="005D7470"/>
    <w:rsid w:val="005E1B86"/>
    <w:rsid w:val="005E3888"/>
    <w:rsid w:val="005F1C37"/>
    <w:rsid w:val="005F622F"/>
    <w:rsid w:val="005F652D"/>
    <w:rsid w:val="005F7357"/>
    <w:rsid w:val="0061594E"/>
    <w:rsid w:val="0061677F"/>
    <w:rsid w:val="00626D8C"/>
    <w:rsid w:val="00635953"/>
    <w:rsid w:val="0063691A"/>
    <w:rsid w:val="00640267"/>
    <w:rsid w:val="00645113"/>
    <w:rsid w:val="00656525"/>
    <w:rsid w:val="00681E93"/>
    <w:rsid w:val="0069724B"/>
    <w:rsid w:val="006B3BED"/>
    <w:rsid w:val="006D1628"/>
    <w:rsid w:val="006D3DD8"/>
    <w:rsid w:val="006D4B3F"/>
    <w:rsid w:val="006D6600"/>
    <w:rsid w:val="006E1FF9"/>
    <w:rsid w:val="006E5D0B"/>
    <w:rsid w:val="006E6A3C"/>
    <w:rsid w:val="006E6BED"/>
    <w:rsid w:val="00701003"/>
    <w:rsid w:val="007075A3"/>
    <w:rsid w:val="00707765"/>
    <w:rsid w:val="0072033F"/>
    <w:rsid w:val="007320BC"/>
    <w:rsid w:val="00733660"/>
    <w:rsid w:val="007413DD"/>
    <w:rsid w:val="0074254D"/>
    <w:rsid w:val="00746A8E"/>
    <w:rsid w:val="007470F7"/>
    <w:rsid w:val="00752498"/>
    <w:rsid w:val="00771BBC"/>
    <w:rsid w:val="00785037"/>
    <w:rsid w:val="0079122A"/>
    <w:rsid w:val="0079251C"/>
    <w:rsid w:val="00792E9E"/>
    <w:rsid w:val="0079546E"/>
    <w:rsid w:val="007A6148"/>
    <w:rsid w:val="007B5774"/>
    <w:rsid w:val="007C0D7A"/>
    <w:rsid w:val="007C5A7D"/>
    <w:rsid w:val="007C7C5F"/>
    <w:rsid w:val="007D0F76"/>
    <w:rsid w:val="007E051A"/>
    <w:rsid w:val="007E1BB3"/>
    <w:rsid w:val="007E76BC"/>
    <w:rsid w:val="007F0728"/>
    <w:rsid w:val="007F1575"/>
    <w:rsid w:val="00811DA8"/>
    <w:rsid w:val="008308A8"/>
    <w:rsid w:val="00833987"/>
    <w:rsid w:val="00834CE3"/>
    <w:rsid w:val="00842822"/>
    <w:rsid w:val="00844CC8"/>
    <w:rsid w:val="00852C73"/>
    <w:rsid w:val="00855A3C"/>
    <w:rsid w:val="0086192A"/>
    <w:rsid w:val="008758FC"/>
    <w:rsid w:val="00876930"/>
    <w:rsid w:val="00884F94"/>
    <w:rsid w:val="00885CB3"/>
    <w:rsid w:val="008B0BC2"/>
    <w:rsid w:val="008B1341"/>
    <w:rsid w:val="008B1EDD"/>
    <w:rsid w:val="008C2FFF"/>
    <w:rsid w:val="008C6369"/>
    <w:rsid w:val="008D15F2"/>
    <w:rsid w:val="008F20EB"/>
    <w:rsid w:val="008F3DF5"/>
    <w:rsid w:val="008F4348"/>
    <w:rsid w:val="008F6416"/>
    <w:rsid w:val="009057AD"/>
    <w:rsid w:val="009139D3"/>
    <w:rsid w:val="0092073F"/>
    <w:rsid w:val="00936DDA"/>
    <w:rsid w:val="00936E00"/>
    <w:rsid w:val="00940511"/>
    <w:rsid w:val="009425AD"/>
    <w:rsid w:val="0094583F"/>
    <w:rsid w:val="00953923"/>
    <w:rsid w:val="00954E53"/>
    <w:rsid w:val="009553B2"/>
    <w:rsid w:val="00956A51"/>
    <w:rsid w:val="0097314C"/>
    <w:rsid w:val="00974F8F"/>
    <w:rsid w:val="00977926"/>
    <w:rsid w:val="00983FA3"/>
    <w:rsid w:val="0098504D"/>
    <w:rsid w:val="00985690"/>
    <w:rsid w:val="00986D60"/>
    <w:rsid w:val="00991AC5"/>
    <w:rsid w:val="009A2282"/>
    <w:rsid w:val="009A39BD"/>
    <w:rsid w:val="009B2443"/>
    <w:rsid w:val="009C06A0"/>
    <w:rsid w:val="009C19CF"/>
    <w:rsid w:val="009D181F"/>
    <w:rsid w:val="009D3BF6"/>
    <w:rsid w:val="009D6E22"/>
    <w:rsid w:val="009E3898"/>
    <w:rsid w:val="009E5894"/>
    <w:rsid w:val="009F5F49"/>
    <w:rsid w:val="00A124A1"/>
    <w:rsid w:val="00A1254C"/>
    <w:rsid w:val="00A16BFC"/>
    <w:rsid w:val="00A253A5"/>
    <w:rsid w:val="00A258E6"/>
    <w:rsid w:val="00A417AC"/>
    <w:rsid w:val="00A528B4"/>
    <w:rsid w:val="00A56894"/>
    <w:rsid w:val="00A6223C"/>
    <w:rsid w:val="00A70979"/>
    <w:rsid w:val="00A75694"/>
    <w:rsid w:val="00A801C5"/>
    <w:rsid w:val="00A821EE"/>
    <w:rsid w:val="00A853FF"/>
    <w:rsid w:val="00A90140"/>
    <w:rsid w:val="00AB4850"/>
    <w:rsid w:val="00AC03FD"/>
    <w:rsid w:val="00AC086E"/>
    <w:rsid w:val="00AC1E93"/>
    <w:rsid w:val="00AE1F7E"/>
    <w:rsid w:val="00B029CC"/>
    <w:rsid w:val="00B04FDE"/>
    <w:rsid w:val="00B05256"/>
    <w:rsid w:val="00B1233C"/>
    <w:rsid w:val="00B14FA0"/>
    <w:rsid w:val="00B17918"/>
    <w:rsid w:val="00B31F50"/>
    <w:rsid w:val="00B4420A"/>
    <w:rsid w:val="00B45439"/>
    <w:rsid w:val="00B50429"/>
    <w:rsid w:val="00B50FCA"/>
    <w:rsid w:val="00B52BAB"/>
    <w:rsid w:val="00B549FA"/>
    <w:rsid w:val="00B6150E"/>
    <w:rsid w:val="00B61DB6"/>
    <w:rsid w:val="00B62752"/>
    <w:rsid w:val="00B63824"/>
    <w:rsid w:val="00B66B3D"/>
    <w:rsid w:val="00B72A8B"/>
    <w:rsid w:val="00B84802"/>
    <w:rsid w:val="00B86A3B"/>
    <w:rsid w:val="00B921BD"/>
    <w:rsid w:val="00B970D0"/>
    <w:rsid w:val="00BA4666"/>
    <w:rsid w:val="00BB2E50"/>
    <w:rsid w:val="00BB3909"/>
    <w:rsid w:val="00BD29C9"/>
    <w:rsid w:val="00BE38F3"/>
    <w:rsid w:val="00BF1BFF"/>
    <w:rsid w:val="00BF2B2C"/>
    <w:rsid w:val="00BF2C17"/>
    <w:rsid w:val="00BF32D9"/>
    <w:rsid w:val="00BF5697"/>
    <w:rsid w:val="00C04B20"/>
    <w:rsid w:val="00C05251"/>
    <w:rsid w:val="00C052E0"/>
    <w:rsid w:val="00C11200"/>
    <w:rsid w:val="00C116B2"/>
    <w:rsid w:val="00C12D92"/>
    <w:rsid w:val="00C144D1"/>
    <w:rsid w:val="00C14FB8"/>
    <w:rsid w:val="00C2161C"/>
    <w:rsid w:val="00C2492A"/>
    <w:rsid w:val="00C44593"/>
    <w:rsid w:val="00C4725A"/>
    <w:rsid w:val="00C50E8C"/>
    <w:rsid w:val="00C52D69"/>
    <w:rsid w:val="00C52E79"/>
    <w:rsid w:val="00C54686"/>
    <w:rsid w:val="00C562B7"/>
    <w:rsid w:val="00C56F01"/>
    <w:rsid w:val="00C708EE"/>
    <w:rsid w:val="00C7364F"/>
    <w:rsid w:val="00C73D6B"/>
    <w:rsid w:val="00C73EC7"/>
    <w:rsid w:val="00C756D7"/>
    <w:rsid w:val="00C80EDA"/>
    <w:rsid w:val="00C917BB"/>
    <w:rsid w:val="00CB4527"/>
    <w:rsid w:val="00CB5CDA"/>
    <w:rsid w:val="00CC237A"/>
    <w:rsid w:val="00CC521B"/>
    <w:rsid w:val="00CC5696"/>
    <w:rsid w:val="00CD4435"/>
    <w:rsid w:val="00CE414D"/>
    <w:rsid w:val="00CE54D2"/>
    <w:rsid w:val="00CF764B"/>
    <w:rsid w:val="00D01C6D"/>
    <w:rsid w:val="00D14BCA"/>
    <w:rsid w:val="00D154D9"/>
    <w:rsid w:val="00D32FCC"/>
    <w:rsid w:val="00D353DF"/>
    <w:rsid w:val="00D3562C"/>
    <w:rsid w:val="00D403B9"/>
    <w:rsid w:val="00D408CB"/>
    <w:rsid w:val="00D4185B"/>
    <w:rsid w:val="00D422C1"/>
    <w:rsid w:val="00D44A3E"/>
    <w:rsid w:val="00D47493"/>
    <w:rsid w:val="00D51A9C"/>
    <w:rsid w:val="00D54E71"/>
    <w:rsid w:val="00D62BC3"/>
    <w:rsid w:val="00D63164"/>
    <w:rsid w:val="00D80ACD"/>
    <w:rsid w:val="00D92D95"/>
    <w:rsid w:val="00D93FFC"/>
    <w:rsid w:val="00D94783"/>
    <w:rsid w:val="00DA08D7"/>
    <w:rsid w:val="00DA616D"/>
    <w:rsid w:val="00DA6B24"/>
    <w:rsid w:val="00DB3D5D"/>
    <w:rsid w:val="00DB7FCC"/>
    <w:rsid w:val="00DD449B"/>
    <w:rsid w:val="00DD5127"/>
    <w:rsid w:val="00DE3AAA"/>
    <w:rsid w:val="00DE426F"/>
    <w:rsid w:val="00DE5DEE"/>
    <w:rsid w:val="00DF1ECE"/>
    <w:rsid w:val="00E05398"/>
    <w:rsid w:val="00E11332"/>
    <w:rsid w:val="00E11B86"/>
    <w:rsid w:val="00E26511"/>
    <w:rsid w:val="00E26D97"/>
    <w:rsid w:val="00E270A4"/>
    <w:rsid w:val="00E27881"/>
    <w:rsid w:val="00E311B2"/>
    <w:rsid w:val="00E31320"/>
    <w:rsid w:val="00E34E44"/>
    <w:rsid w:val="00E41FDA"/>
    <w:rsid w:val="00E45E34"/>
    <w:rsid w:val="00E55481"/>
    <w:rsid w:val="00E661FC"/>
    <w:rsid w:val="00E7316B"/>
    <w:rsid w:val="00E81988"/>
    <w:rsid w:val="00E82901"/>
    <w:rsid w:val="00EB0895"/>
    <w:rsid w:val="00EB27D2"/>
    <w:rsid w:val="00EB5872"/>
    <w:rsid w:val="00EC5061"/>
    <w:rsid w:val="00EE1C26"/>
    <w:rsid w:val="00EE2E4A"/>
    <w:rsid w:val="00EF42EF"/>
    <w:rsid w:val="00EF4539"/>
    <w:rsid w:val="00EF66F4"/>
    <w:rsid w:val="00F03A0A"/>
    <w:rsid w:val="00F048E6"/>
    <w:rsid w:val="00F04C1B"/>
    <w:rsid w:val="00F12112"/>
    <w:rsid w:val="00F21DFA"/>
    <w:rsid w:val="00F24202"/>
    <w:rsid w:val="00F362C5"/>
    <w:rsid w:val="00F36D03"/>
    <w:rsid w:val="00F4054A"/>
    <w:rsid w:val="00F54B13"/>
    <w:rsid w:val="00F55AB8"/>
    <w:rsid w:val="00F61A3B"/>
    <w:rsid w:val="00F64D7F"/>
    <w:rsid w:val="00F71BF0"/>
    <w:rsid w:val="00F73D14"/>
    <w:rsid w:val="00F830F8"/>
    <w:rsid w:val="00F839F4"/>
    <w:rsid w:val="00F90B98"/>
    <w:rsid w:val="00F93DF5"/>
    <w:rsid w:val="00FA0D32"/>
    <w:rsid w:val="00FA14A5"/>
    <w:rsid w:val="00FA20E7"/>
    <w:rsid w:val="00FA2E05"/>
    <w:rsid w:val="00FA45BE"/>
    <w:rsid w:val="00FB13F8"/>
    <w:rsid w:val="00FC5053"/>
    <w:rsid w:val="00FC5C31"/>
    <w:rsid w:val="00FC653A"/>
    <w:rsid w:val="00FC6927"/>
    <w:rsid w:val="00FD1C07"/>
    <w:rsid w:val="00FD60D5"/>
    <w:rsid w:val="00FE16B5"/>
    <w:rsid w:val="00FE623B"/>
    <w:rsid w:val="00FE6850"/>
    <w:rsid w:val="00FE7B42"/>
    <w:rsid w:val="00FF03BD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hapeDefaults>
    <o:shapedefaults v:ext="edit" spidmax="329729"/>
    <o:shapelayout v:ext="edit">
      <o:idmap v:ext="edit" data="1"/>
    </o:shapelayout>
  </w:shapeDefaults>
  <w:decimalSymbol w:val="."/>
  <w:listSeparator w:val=","/>
  <w14:docId w14:val="363A8597"/>
  <w14:defaultImageDpi w14:val="0"/>
  <w15:docId w15:val="{2D91061B-EB9C-4CFC-A604-4A76D544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1BF0"/>
    <w:pPr>
      <w:keepNext/>
      <w:widowControl/>
      <w:autoSpaceDE/>
      <w:autoSpaceDN/>
      <w:adjustRightInd/>
      <w:jc w:val="center"/>
      <w:outlineLvl w:val="0"/>
    </w:pPr>
    <w:rPr>
      <w:rFonts w:ascii="Albertus Medium" w:eastAsia="Times New Roman" w:hAnsi="Albertus Medium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6E1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FF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E1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FF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71BF0"/>
    <w:rPr>
      <w:rFonts w:ascii="Albertus Medium" w:eastAsia="Times New Roman" w:hAnsi="Albertus Medium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F71BF0"/>
    <w:pPr>
      <w:widowControl/>
      <w:autoSpaceDE/>
      <w:autoSpaceDN/>
      <w:adjustRightInd/>
      <w:jc w:val="center"/>
    </w:pPr>
    <w:rPr>
      <w:rFonts w:ascii="Albertus Medium" w:eastAsia="Times New Roman" w:hAnsi="Albertus Medium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71BF0"/>
    <w:rPr>
      <w:rFonts w:ascii="Albertus Medium" w:eastAsia="Times New Roman" w:hAnsi="Albertus Medium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F71BF0"/>
    <w:pPr>
      <w:widowControl/>
      <w:autoSpaceDE/>
      <w:autoSpaceDN/>
      <w:adjustRightInd/>
      <w:jc w:val="center"/>
    </w:pPr>
    <w:rPr>
      <w:rFonts w:ascii="Albertus Medium" w:eastAsia="Times New Roman" w:hAnsi="Albertus Medium"/>
      <w:b/>
      <w:szCs w:val="20"/>
    </w:rPr>
  </w:style>
  <w:style w:type="character" w:customStyle="1" w:styleId="SubtitleChar">
    <w:name w:val="Subtitle Char"/>
    <w:basedOn w:val="DefaultParagraphFont"/>
    <w:link w:val="Subtitle"/>
    <w:rsid w:val="00F71BF0"/>
    <w:rPr>
      <w:rFonts w:ascii="Albertus Medium" w:eastAsia="Times New Roman" w:hAnsi="Albertus Medium" w:cs="Times New Roman"/>
      <w:b/>
      <w:sz w:val="24"/>
      <w:szCs w:val="20"/>
    </w:rPr>
  </w:style>
  <w:style w:type="character" w:styleId="Hyperlink">
    <w:name w:val="Hyperlink"/>
    <w:rsid w:val="00F71BF0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F71BF0"/>
    <w:pPr>
      <w:widowControl/>
      <w:autoSpaceDE/>
      <w:autoSpaceDN/>
      <w:adjustRightInd/>
    </w:pPr>
    <w:rPr>
      <w:rFonts w:ascii="Arial" w:eastAsia="Times New Roman" w:hAnsi="Arial"/>
      <w:szCs w:val="20"/>
    </w:rPr>
  </w:style>
  <w:style w:type="character" w:customStyle="1" w:styleId="DateChar">
    <w:name w:val="Date Char"/>
    <w:basedOn w:val="DefaultParagraphFont"/>
    <w:link w:val="Date"/>
    <w:rsid w:val="00F71BF0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E76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46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5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25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25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manager@ironriv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36E0-CB57-4E37-A688-8BB45331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Anderson</dc:creator>
  <cp:lastModifiedBy>Software 2</cp:lastModifiedBy>
  <cp:revision>7</cp:revision>
  <cp:lastPrinted>2024-11-07T17:22:00Z</cp:lastPrinted>
  <dcterms:created xsi:type="dcterms:W3CDTF">2025-03-31T15:39:00Z</dcterms:created>
  <dcterms:modified xsi:type="dcterms:W3CDTF">2025-05-01T16:34:00Z</dcterms:modified>
</cp:coreProperties>
</file>